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0AD" w:rsidRPr="00E42A2B" w:rsidRDefault="002940AD" w:rsidP="002940AD">
      <w:pPr>
        <w:pStyle w:val="Heading3"/>
        <w:spacing w:beforeLines="20" w:before="48" w:beforeAutospacing="0" w:afterLines="20" w:after="48" w:afterAutospacing="0"/>
        <w:jc w:val="center"/>
        <w:rPr>
          <w:sz w:val="24"/>
          <w:szCs w:val="24"/>
        </w:rPr>
      </w:pPr>
      <w:r w:rsidRPr="00E42A2B">
        <w:rPr>
          <w:sz w:val="24"/>
          <w:szCs w:val="24"/>
        </w:rPr>
        <w:t>All INDIA CO-ORDINATED RESEARCH PROJECTS</w:t>
      </w:r>
    </w:p>
    <w:p w:rsidR="002940AD" w:rsidRDefault="002940AD">
      <w:bookmarkStart w:id="0" w:name="_GoBack"/>
      <w:bookmarkEnd w:id="0"/>
    </w:p>
    <w:tbl>
      <w:tblPr>
        <w:tblW w:w="50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1150"/>
        <w:gridCol w:w="4380"/>
        <w:gridCol w:w="1678"/>
        <w:gridCol w:w="1347"/>
      </w:tblGrid>
      <w:tr w:rsidR="002940AD" w:rsidRPr="00E42A2B" w:rsidTr="00576438">
        <w:trPr>
          <w:trHeight w:val="104"/>
          <w:tblHeader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8" w:right="-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right="-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No.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right="-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start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right="-4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DR/CRP-4a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on Small Millets Improvement Project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06"/>
            </w:pP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01.04.1986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DR/CRP-5d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Pigeonpea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01.04.1972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DR/CRP-7a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Sunflower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01.04.1972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CRP-57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Castor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01.04.2018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DR/CRP-8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Soybean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01.04.1972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DR/CRP-5c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Arid Legumes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01.06.2007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DR/CRP-39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Network Project on Potential Crops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  <w:lang w:val="es-PY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  <w:lang w:val="es-PY"/>
              </w:rPr>
              <w:t>01.04.1982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07" w:right="-108"/>
              <w:jc w:val="center"/>
            </w:pPr>
            <w:r w:rsidRPr="00E42A2B">
              <w:t>DR/CRP-48a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rPr>
                <w:color w:val="000000"/>
                <w:lang w:val="en-IN"/>
              </w:rPr>
              <w:t xml:space="preserve">All India Coordinated Research Project on Seeds (Crops) 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01.06.1983 (NSP &amp; BSP merged in 2022)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DR/CRP-17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Dryland Agriculture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01.01.1970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DR/CRP-19b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 xml:space="preserve">All India Coordinated Research Project on Integrated Farming Systems 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01.06.1989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DR/CRP-26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Weed Control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19.04.1978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DR/CRP-42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Agro -Meteorology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01.04.1984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DR/CRP-49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Agro-Forestry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01.09.1992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DR/CRP-18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Coordinated Scheme for investigation on correlation of Soil Test with Crop Response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01.01.1970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DR/CRP-33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Long Term Fertilizer Experiments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01.04.1972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DR/CRP-25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Network Project on Vertebrate Pest Management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01.01.1978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DR/CRP-37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Network Project on Soil Arthropods Pests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01.04.1980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DR/CRP-45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Plant Parasitic nematodes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01.06.1986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DR/CRP-46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Acarology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01.06.1987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DR/CRP-50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Honeybees &amp; Pollinators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01.04.2009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DR/CRP-20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Post-Harvest Engineering Technology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01.09.1972</w:t>
            </w:r>
          </w:p>
        </w:tc>
      </w:tr>
      <w:tr w:rsidR="002940AD" w:rsidRPr="00E42A2B" w:rsidTr="00576438">
        <w:trPr>
          <w:trHeight w:val="58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2940AD">
            <w:pPr>
              <w:pStyle w:val="ListParagraph"/>
              <w:numPr>
                <w:ilvl w:val="0"/>
                <w:numId w:val="3"/>
              </w:numPr>
              <w:spacing w:beforeLines="20" w:before="48" w:afterLines="20" w:after="48" w:line="240" w:lineRule="auto"/>
              <w:ind w:left="106" w:right="-43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center"/>
            </w:pPr>
            <w:r w:rsidRPr="00E42A2B">
              <w:t>DR/CRP-38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Women in Agriculture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01.04.1981</w:t>
            </w:r>
          </w:p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(Renamed in 2022)</w:t>
            </w:r>
          </w:p>
        </w:tc>
      </w:tr>
    </w:tbl>
    <w:p w:rsidR="002940AD" w:rsidRDefault="002940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40AD" w:rsidRDefault="002940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42A2B">
        <w:rPr>
          <w:rFonts w:ascii="Times New Roman" w:hAnsi="Times New Roman" w:cs="Times New Roman"/>
          <w:b/>
          <w:sz w:val="24"/>
          <w:szCs w:val="24"/>
        </w:rPr>
        <w:t>Coordinating Unit</w:t>
      </w:r>
      <w:r w:rsidRPr="00E42A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W w:w="50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2"/>
        <w:gridCol w:w="2066"/>
        <w:gridCol w:w="1659"/>
      </w:tblGrid>
      <w:tr w:rsidR="002940AD" w:rsidRPr="00E42A2B" w:rsidTr="00576438">
        <w:trPr>
          <w:trHeight w:val="257"/>
          <w:jc w:val="center"/>
        </w:trPr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on Small Millets Improvement Project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40AD" w:rsidRPr="00E42A2B" w:rsidTr="00576438">
        <w:trPr>
          <w:trHeight w:val="244"/>
          <w:jc w:val="center"/>
        </w:trPr>
        <w:tc>
          <w:tcPr>
            <w:tcW w:w="240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Project on Acarology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739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23.07.1987</w:t>
            </w:r>
          </w:p>
        </w:tc>
      </w:tr>
    </w:tbl>
    <w:p w:rsidR="002940AD" w:rsidRDefault="002940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40AD" w:rsidRDefault="002940A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42A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Voluntary Centers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3"/>
        <w:gridCol w:w="4223"/>
        <w:gridCol w:w="1617"/>
        <w:gridCol w:w="2633"/>
      </w:tblGrid>
      <w:tr w:rsidR="002940AD" w:rsidRPr="00E42A2B" w:rsidTr="002940AD">
        <w:trPr>
          <w:trHeight w:val="244"/>
          <w:jc w:val="center"/>
        </w:trPr>
        <w:tc>
          <w:tcPr>
            <w:tcW w:w="301" w:type="pct"/>
            <w:vAlign w:val="center"/>
          </w:tcPr>
          <w:p w:rsidR="002940AD" w:rsidRPr="00E42A2B" w:rsidRDefault="002940AD" w:rsidP="00576438">
            <w:pPr>
              <w:pStyle w:val="ListParagraph"/>
              <w:spacing w:beforeLines="20" w:before="48" w:afterLines="20" w:after="48" w:line="240" w:lineRule="auto"/>
              <w:ind w:left="106" w:right="-4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2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right="-12"/>
              <w:jc w:val="both"/>
            </w:pPr>
            <w:r w:rsidRPr="00E42A2B">
              <w:t>All India Coordinated Research on Groundnut</w:t>
            </w:r>
          </w:p>
        </w:tc>
        <w:tc>
          <w:tcPr>
            <w:tcW w:w="897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rPr>
                <w:color w:val="000000"/>
                <w:lang w:val="en-IN"/>
              </w:rPr>
              <w:t>ARS, Pavagada</w:t>
            </w:r>
          </w:p>
        </w:tc>
        <w:tc>
          <w:tcPr>
            <w:tcW w:w="1461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01.04.1976, Voluntary centre from 10.02.2016</w:t>
            </w:r>
          </w:p>
        </w:tc>
      </w:tr>
      <w:tr w:rsidR="002940AD" w:rsidRPr="00E42A2B" w:rsidTr="002940AD">
        <w:trPr>
          <w:trHeight w:val="257"/>
          <w:jc w:val="center"/>
        </w:trPr>
        <w:tc>
          <w:tcPr>
            <w:tcW w:w="301" w:type="pct"/>
            <w:vAlign w:val="center"/>
          </w:tcPr>
          <w:p w:rsidR="002940AD" w:rsidRPr="00E42A2B" w:rsidRDefault="002940AD" w:rsidP="00576438">
            <w:pPr>
              <w:pStyle w:val="ListParagraph"/>
              <w:spacing w:beforeLines="20" w:before="48" w:afterLines="20" w:after="48" w:line="240" w:lineRule="auto"/>
              <w:ind w:left="106" w:right="-4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2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eastAsia="Times New Roman" w:hAnsi="Times New Roman" w:cs="Times New Roman"/>
                <w:sz w:val="24"/>
                <w:szCs w:val="24"/>
              </w:rPr>
              <w:t>All India Coordinated Research Project on Sesame &amp; Niger</w:t>
            </w:r>
          </w:p>
        </w:tc>
        <w:tc>
          <w:tcPr>
            <w:tcW w:w="897" w:type="pct"/>
            <w:vAlign w:val="center"/>
          </w:tcPr>
          <w:p w:rsidR="002940AD" w:rsidRPr="00E42A2B" w:rsidRDefault="002940AD" w:rsidP="00576438">
            <w:pPr>
              <w:pStyle w:val="NoSpacing"/>
              <w:spacing w:beforeLines="20" w:before="48" w:afterLines="20" w:after="48"/>
              <w:ind w:left="-112" w:right="-106"/>
              <w:jc w:val="center"/>
            </w:pPr>
            <w:r w:rsidRPr="00E42A2B">
              <w:t>ZARS, GKVK</w:t>
            </w:r>
          </w:p>
        </w:tc>
        <w:tc>
          <w:tcPr>
            <w:tcW w:w="1461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2013-14</w:t>
            </w:r>
          </w:p>
        </w:tc>
      </w:tr>
      <w:tr w:rsidR="002940AD" w:rsidRPr="00E42A2B" w:rsidTr="002940AD">
        <w:trPr>
          <w:trHeight w:val="257"/>
          <w:jc w:val="center"/>
        </w:trPr>
        <w:tc>
          <w:tcPr>
            <w:tcW w:w="301" w:type="pct"/>
            <w:vAlign w:val="center"/>
          </w:tcPr>
          <w:p w:rsidR="002940AD" w:rsidRPr="00E42A2B" w:rsidRDefault="002940AD" w:rsidP="00576438">
            <w:pPr>
              <w:pStyle w:val="ListParagraph"/>
              <w:spacing w:beforeLines="20" w:before="48" w:afterLines="20" w:after="48" w:line="240" w:lineRule="auto"/>
              <w:ind w:left="106" w:right="-4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2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All India Coordinated Research Project on Processing and Value addition in potential crops</w:t>
            </w:r>
          </w:p>
        </w:tc>
        <w:tc>
          <w:tcPr>
            <w:tcW w:w="897" w:type="pct"/>
            <w:vAlign w:val="center"/>
          </w:tcPr>
          <w:p w:rsidR="002940AD" w:rsidRPr="00E42A2B" w:rsidRDefault="002940AD" w:rsidP="00576438">
            <w:pPr>
              <w:pStyle w:val="NoSpacing"/>
              <w:tabs>
                <w:tab w:val="right" w:pos="2554"/>
              </w:tabs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  <w:tc>
          <w:tcPr>
            <w:tcW w:w="1461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left="-11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2940AD" w:rsidRDefault="002940AD">
      <w:pPr>
        <w:rPr>
          <w:rFonts w:ascii="Times New Roman" w:hAnsi="Times New Roman" w:cs="Times New Roman"/>
          <w:b/>
          <w:sz w:val="24"/>
          <w:szCs w:val="24"/>
        </w:rPr>
      </w:pPr>
    </w:p>
    <w:p w:rsidR="002940AD" w:rsidRDefault="002940AD">
      <w:pPr>
        <w:rPr>
          <w:rFonts w:ascii="Times New Roman" w:hAnsi="Times New Roman" w:cs="Times New Roman"/>
          <w:b/>
          <w:sz w:val="24"/>
          <w:szCs w:val="24"/>
        </w:rPr>
      </w:pPr>
      <w:r w:rsidRPr="00E42A2B">
        <w:rPr>
          <w:rFonts w:ascii="Times New Roman" w:hAnsi="Times New Roman" w:cs="Times New Roman"/>
          <w:b/>
          <w:sz w:val="24"/>
          <w:szCs w:val="24"/>
        </w:rPr>
        <w:t>Voluntary Co-opting Centre</w:t>
      </w:r>
    </w:p>
    <w:tbl>
      <w:tblPr>
        <w:tblW w:w="50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9"/>
        <w:gridCol w:w="1349"/>
        <w:gridCol w:w="5140"/>
        <w:gridCol w:w="1969"/>
      </w:tblGrid>
      <w:tr w:rsidR="002940AD" w:rsidRPr="00E42A2B" w:rsidTr="00576438">
        <w:trPr>
          <w:trHeight w:val="461"/>
          <w:jc w:val="center"/>
        </w:trPr>
        <w:tc>
          <w:tcPr>
            <w:tcW w:w="308" w:type="pct"/>
            <w:vAlign w:val="center"/>
          </w:tcPr>
          <w:p w:rsidR="002940AD" w:rsidRPr="00E42A2B" w:rsidRDefault="002940AD" w:rsidP="00576438">
            <w:pPr>
              <w:pStyle w:val="ListParagraph"/>
              <w:spacing w:beforeLines="20" w:before="48" w:afterLines="20" w:after="48" w:line="240" w:lineRule="auto"/>
              <w:ind w:left="106" w:right="-4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1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ind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hAnsi="Times New Roman" w:cs="Times New Roman"/>
                <w:sz w:val="24"/>
                <w:szCs w:val="24"/>
              </w:rPr>
              <w:t>CRP-56</w:t>
            </w:r>
          </w:p>
        </w:tc>
        <w:tc>
          <w:tcPr>
            <w:tcW w:w="2402" w:type="pct"/>
            <w:vAlign w:val="center"/>
          </w:tcPr>
          <w:p w:rsidR="002940AD" w:rsidRPr="00E42A2B" w:rsidRDefault="002940AD" w:rsidP="00576438">
            <w:pPr>
              <w:spacing w:beforeLines="20" w:before="48" w:afterLines="20" w:after="4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2B">
              <w:rPr>
                <w:rFonts w:ascii="Times New Roman" w:eastAsia="Times New Roman" w:hAnsi="Times New Roman" w:cs="Times New Roman"/>
                <w:sz w:val="24"/>
                <w:szCs w:val="24"/>
              </w:rPr>
              <w:t>All India Coordinated Research Project on Micro and Secondary Nutrients &amp; pollutant Elements in soils and plants</w:t>
            </w:r>
          </w:p>
        </w:tc>
        <w:tc>
          <w:tcPr>
            <w:tcW w:w="920" w:type="pct"/>
            <w:vAlign w:val="center"/>
          </w:tcPr>
          <w:p w:rsidR="002940AD" w:rsidRPr="00E42A2B" w:rsidRDefault="002940AD" w:rsidP="00576438">
            <w:pPr>
              <w:pStyle w:val="NoSpacing"/>
              <w:tabs>
                <w:tab w:val="right" w:pos="2554"/>
              </w:tabs>
              <w:spacing w:beforeLines="20" w:before="48" w:afterLines="20" w:after="48"/>
              <w:ind w:left="-112" w:right="-106"/>
              <w:jc w:val="center"/>
            </w:pPr>
            <w:r w:rsidRPr="00E42A2B">
              <w:t>GKVK, Bengaluru</w:t>
            </w:r>
          </w:p>
        </w:tc>
      </w:tr>
    </w:tbl>
    <w:p w:rsidR="002940AD" w:rsidRDefault="002940AD"/>
    <w:sectPr w:rsidR="002940AD" w:rsidSect="00F1763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60C25"/>
    <w:multiLevelType w:val="hybridMultilevel"/>
    <w:tmpl w:val="41221D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999"/>
    <w:multiLevelType w:val="hybridMultilevel"/>
    <w:tmpl w:val="FD1A7D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DE004F"/>
    <w:multiLevelType w:val="hybridMultilevel"/>
    <w:tmpl w:val="FD1A7D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AD"/>
    <w:rsid w:val="002940AD"/>
    <w:rsid w:val="006C2895"/>
    <w:rsid w:val="00F1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B108"/>
  <w15:chartTrackingRefBased/>
  <w15:docId w15:val="{207A4DE8-255D-45E1-88F7-6678F562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40AD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link w:val="Heading3Char"/>
    <w:qFormat/>
    <w:rsid w:val="002940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940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aliases w:val="Citation List,TFYP bullets,List Paragraph1,TOC style,Resume Title,Bullet Style,List_Paragraph,Multilevel para_II,Colorful List - Accent 12,References,List Paragraph (numbered (a)),Source,MC Paragraphe Liste,Report Para,Number Bullets,Dot "/>
    <w:basedOn w:val="Normal"/>
    <w:link w:val="ListParagraphChar"/>
    <w:uiPriority w:val="34"/>
    <w:qFormat/>
    <w:rsid w:val="002940A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94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Citation List Char,TFYP bullets Char,List Paragraph1 Char,TOC style Char,Resume Title Char,Bullet Style Char,List_Paragraph Char,Multilevel para_II Char,Colorful List - Accent 12 Char,References Char,Source Char,Report Para Char"/>
    <w:basedOn w:val="DefaultParagraphFont"/>
    <w:link w:val="ListParagraph"/>
    <w:uiPriority w:val="34"/>
    <w:qFormat/>
    <w:rsid w:val="002940AD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940A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2026-09-07T07:25:00Z</dcterms:created>
  <dcterms:modified xsi:type="dcterms:W3CDTF">2026-09-07T07:29:00Z</dcterms:modified>
</cp:coreProperties>
</file>